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ind w:left="7080"/>
        <w:rPr>
          <w:rFonts w:ascii="Trebuchet MS" w:hAnsi="Trebuchet MS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                </w:t>
      </w:r>
      <w:r>
        <w:rPr>
          <w:rFonts w:ascii="Trebuchet MS" w:hAnsi="Trebuchet MS"/>
        </w:rPr>
        <w:t xml:space="preserve">Datum: </w:t>
      </w:r>
      <w:r w:rsidR="00B91ACD">
        <w:rPr>
          <w:rFonts w:ascii="Trebuchet MS" w:hAnsi="Trebuchet MS"/>
        </w:rPr>
        <w:t>27. 5. 2014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OBVESTILO </w:t>
      </w:r>
    </w:p>
    <w:p w:rsidR="00ED718C" w:rsidRDefault="00ED718C" w:rsidP="001F50CF">
      <w:pPr>
        <w:jc w:val="center"/>
        <w:rPr>
          <w:rFonts w:ascii="Trebuchet MS" w:hAnsi="Trebuchet MS" w:cs="Arial"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 xml:space="preserve">ZA </w:t>
      </w:r>
      <w:r w:rsidR="00E74277">
        <w:rPr>
          <w:rFonts w:ascii="Trebuchet MS" w:hAnsi="Trebuchet MS" w:cs="Arial"/>
          <w:sz w:val="40"/>
          <w:szCs w:val="40"/>
        </w:rPr>
        <w:t>5</w:t>
      </w:r>
      <w:r>
        <w:rPr>
          <w:rFonts w:ascii="Trebuchet MS" w:hAnsi="Trebuchet MS" w:cs="Arial"/>
          <w:sz w:val="40"/>
          <w:szCs w:val="40"/>
        </w:rPr>
        <w:t xml:space="preserve">. LETNIK PRI </w:t>
      </w:r>
      <w:r w:rsidR="001F50CF">
        <w:rPr>
          <w:rFonts w:ascii="Trebuchet MS" w:hAnsi="Trebuchet MS" w:cs="Arial"/>
          <w:sz w:val="40"/>
          <w:szCs w:val="40"/>
        </w:rPr>
        <w:t>PREDMETU</w:t>
      </w:r>
    </w:p>
    <w:p w:rsidR="001F50CF" w:rsidRDefault="00E74277" w:rsidP="001F50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>KIRURŠKI VIDIKI MEDICINE V IZREDNIH RAZMERAH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</w:rPr>
      </w:pPr>
    </w:p>
    <w:p w:rsidR="00B91ACD" w:rsidRPr="00B91ACD" w:rsidRDefault="00ED718C" w:rsidP="00B91ACD">
      <w:pPr>
        <w:pStyle w:val="Brezrazmikov"/>
        <w:snapToGrid w:val="0"/>
        <w:rPr>
          <w:color w:val="000000"/>
          <w:sz w:val="24"/>
          <w:szCs w:val="24"/>
          <w:lang w:eastAsia="sl-SI"/>
        </w:rPr>
      </w:pPr>
      <w:r w:rsidRPr="00B91ACD">
        <w:rPr>
          <w:rFonts w:ascii="Trebuchet MS" w:hAnsi="Trebuchet MS"/>
          <w:sz w:val="24"/>
          <w:szCs w:val="24"/>
        </w:rPr>
        <w:t xml:space="preserve">Sporočamo vam, </w:t>
      </w:r>
      <w:r w:rsidR="00B91ACD" w:rsidRPr="00B91ACD">
        <w:rPr>
          <w:rFonts w:ascii="Trebuchet MS" w:hAnsi="Trebuchet MS"/>
          <w:b/>
          <w:sz w:val="24"/>
          <w:szCs w:val="24"/>
        </w:rPr>
        <w:t xml:space="preserve">da je zborno mesto pri </w:t>
      </w:r>
      <w:r w:rsidR="00B91ACD" w:rsidRPr="00B91ACD">
        <w:rPr>
          <w:rFonts w:ascii="Trebuchet MS" w:hAnsi="Trebuchet MS"/>
          <w:b/>
          <w:color w:val="000000"/>
          <w:sz w:val="24"/>
          <w:szCs w:val="24"/>
          <w:lang w:eastAsia="sl-SI"/>
        </w:rPr>
        <w:t>izbirn</w:t>
      </w:r>
      <w:r w:rsidR="00B91ACD" w:rsidRPr="00B91ACD">
        <w:rPr>
          <w:rFonts w:ascii="Trebuchet MS" w:hAnsi="Trebuchet MS"/>
          <w:b/>
          <w:color w:val="000000"/>
          <w:sz w:val="24"/>
          <w:szCs w:val="24"/>
          <w:lang w:eastAsia="sl-SI"/>
        </w:rPr>
        <w:t>em</w:t>
      </w:r>
      <w:r w:rsidR="00B91ACD" w:rsidRPr="00B91ACD">
        <w:rPr>
          <w:rFonts w:ascii="Trebuchet MS" w:hAnsi="Trebuchet MS"/>
          <w:b/>
          <w:color w:val="000000"/>
          <w:sz w:val="24"/>
          <w:szCs w:val="24"/>
          <w:lang w:eastAsia="sl-SI"/>
        </w:rPr>
        <w:t xml:space="preserve"> predmet</w:t>
      </w:r>
      <w:r w:rsidR="005553A4">
        <w:rPr>
          <w:rFonts w:ascii="Trebuchet MS" w:hAnsi="Trebuchet MS"/>
          <w:b/>
          <w:color w:val="000000"/>
          <w:sz w:val="24"/>
          <w:szCs w:val="24"/>
          <w:lang w:eastAsia="sl-SI"/>
        </w:rPr>
        <w:t>u</w:t>
      </w:r>
      <w:r w:rsidR="00B91ACD" w:rsidRPr="00B91ACD">
        <w:rPr>
          <w:rFonts w:ascii="Trebuchet MS" w:hAnsi="Trebuchet MS"/>
          <w:b/>
          <w:color w:val="000000"/>
          <w:sz w:val="24"/>
          <w:szCs w:val="24"/>
          <w:lang w:eastAsia="sl-SI"/>
        </w:rPr>
        <w:t xml:space="preserve"> Medicina v izrednih razmerah  </w:t>
      </w:r>
      <w:r w:rsidR="00B91ACD" w:rsidRPr="00B91ACD">
        <w:rPr>
          <w:rFonts w:ascii="Trebuchet MS" w:hAnsi="Trebuchet MS"/>
          <w:b/>
          <w:bCs/>
          <w:color w:val="000000"/>
          <w:sz w:val="24"/>
          <w:szCs w:val="24"/>
          <w:lang w:eastAsia="sl-SI"/>
        </w:rPr>
        <w:t>v soboto, 31.5.2014 ob 7.50 uri pred Vojašnico Generala Maistra v Mariboru,</w:t>
      </w:r>
      <w:r w:rsidR="00B91ACD" w:rsidRPr="00B91ACD">
        <w:rPr>
          <w:rFonts w:ascii="Trebuchet MS" w:hAnsi="Trebuchet MS"/>
          <w:b/>
          <w:color w:val="000000"/>
          <w:sz w:val="24"/>
          <w:szCs w:val="24"/>
          <w:lang w:eastAsia="sl-SI"/>
        </w:rPr>
        <w:t xml:space="preserve"> kjer se </w:t>
      </w:r>
      <w:r w:rsidR="00B91ACD" w:rsidRPr="00B91ACD">
        <w:rPr>
          <w:rFonts w:ascii="Trebuchet MS" w:hAnsi="Trebuchet MS"/>
          <w:b/>
          <w:color w:val="000000"/>
          <w:sz w:val="24"/>
          <w:szCs w:val="24"/>
          <w:lang w:eastAsia="sl-SI"/>
        </w:rPr>
        <w:t>boste</w:t>
      </w:r>
      <w:r w:rsidR="00B91ACD" w:rsidRPr="00B91ACD">
        <w:rPr>
          <w:rFonts w:ascii="Trebuchet MS" w:hAnsi="Trebuchet MS"/>
          <w:b/>
          <w:color w:val="000000"/>
          <w:sz w:val="24"/>
          <w:szCs w:val="24"/>
          <w:lang w:eastAsia="sl-SI"/>
        </w:rPr>
        <w:t xml:space="preserve"> ob 8.00 ur</w:t>
      </w:r>
      <w:r w:rsidR="00B91ACD" w:rsidRPr="00B91ACD">
        <w:rPr>
          <w:rFonts w:ascii="Trebuchet MS" w:hAnsi="Trebuchet MS"/>
          <w:b/>
          <w:color w:val="000000"/>
          <w:sz w:val="24"/>
          <w:szCs w:val="24"/>
          <w:lang w:eastAsia="sl-SI"/>
        </w:rPr>
        <w:t>i</w:t>
      </w:r>
      <w:r w:rsidR="00B91ACD" w:rsidRPr="00B91ACD">
        <w:rPr>
          <w:rFonts w:ascii="Trebuchet MS" w:hAnsi="Trebuchet MS"/>
          <w:b/>
          <w:color w:val="000000"/>
          <w:sz w:val="24"/>
          <w:szCs w:val="24"/>
          <w:lang w:eastAsia="sl-SI"/>
        </w:rPr>
        <w:t xml:space="preserve"> odpeljali na terensko vajo </w:t>
      </w:r>
      <w:bookmarkStart w:id="0" w:name="_GoBack"/>
      <w:r w:rsidR="00B91ACD" w:rsidRPr="00B91ACD">
        <w:rPr>
          <w:rFonts w:ascii="Trebuchet MS" w:hAnsi="Trebuchet MS"/>
          <w:color w:val="000000"/>
          <w:sz w:val="24"/>
          <w:szCs w:val="24"/>
          <w:lang w:eastAsia="sl-SI"/>
        </w:rPr>
        <w:t xml:space="preserve">s pogodbenimi </w:t>
      </w:r>
      <w:bookmarkEnd w:id="0"/>
      <w:r w:rsidR="00B91ACD" w:rsidRPr="00B91ACD">
        <w:rPr>
          <w:rFonts w:ascii="Trebuchet MS" w:hAnsi="Trebuchet MS"/>
          <w:color w:val="000000"/>
          <w:sz w:val="24"/>
          <w:szCs w:val="24"/>
          <w:lang w:eastAsia="sl-SI"/>
        </w:rPr>
        <w:t>rezervisti Zdravstvene službe Slovenske vojske</w:t>
      </w:r>
      <w:r w:rsidR="00B91ACD" w:rsidRPr="00B91ACD">
        <w:rPr>
          <w:color w:val="000000"/>
          <w:sz w:val="24"/>
          <w:szCs w:val="24"/>
          <w:lang w:eastAsia="sl-SI"/>
        </w:rPr>
        <w:t xml:space="preserve">. </w:t>
      </w:r>
    </w:p>
    <w:p w:rsidR="00B91ACD" w:rsidRPr="00B91ACD" w:rsidRDefault="00B91ACD" w:rsidP="00B91ACD">
      <w:pPr>
        <w:spacing w:after="0"/>
        <w:rPr>
          <w:color w:val="000000"/>
          <w:sz w:val="24"/>
          <w:szCs w:val="24"/>
          <w:lang w:eastAsia="sl-SI"/>
        </w:rPr>
      </w:pPr>
      <w:r w:rsidRPr="00B91ACD">
        <w:rPr>
          <w:color w:val="000000"/>
          <w:sz w:val="24"/>
          <w:szCs w:val="24"/>
          <w:lang w:eastAsia="sl-SI"/>
        </w:rPr>
        <w:t> 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</w:t>
      </w:r>
      <w:r>
        <w:rPr>
          <w:rFonts w:ascii="Trebuchet MS" w:hAnsi="Trebuchet MS"/>
          <w:color w:val="4D4D4D"/>
        </w:rPr>
        <w:t>Simona Skornšek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</w:rPr>
        <w:t xml:space="preserve">                                                       Tajništvo službe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    </w:t>
      </w: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054766" w:rsidRDefault="00054766" w:rsidP="00ED718C">
      <w:pPr>
        <w:jc w:val="center"/>
      </w:pPr>
    </w:p>
    <w:sectPr w:rsidR="0005476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91AC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91AC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40C45"/>
    <w:rsid w:val="001F50CF"/>
    <w:rsid w:val="00215201"/>
    <w:rsid w:val="002206DE"/>
    <w:rsid w:val="00235866"/>
    <w:rsid w:val="0028526B"/>
    <w:rsid w:val="002901A9"/>
    <w:rsid w:val="002E2D9F"/>
    <w:rsid w:val="0030234B"/>
    <w:rsid w:val="00311139"/>
    <w:rsid w:val="00350365"/>
    <w:rsid w:val="003D6941"/>
    <w:rsid w:val="003F2E30"/>
    <w:rsid w:val="00400569"/>
    <w:rsid w:val="00413002"/>
    <w:rsid w:val="00413C63"/>
    <w:rsid w:val="004C1C43"/>
    <w:rsid w:val="004D4EC4"/>
    <w:rsid w:val="00522FDF"/>
    <w:rsid w:val="005376C1"/>
    <w:rsid w:val="005553A4"/>
    <w:rsid w:val="005903C4"/>
    <w:rsid w:val="005B48A9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22B9"/>
    <w:rsid w:val="00B02A70"/>
    <w:rsid w:val="00B13296"/>
    <w:rsid w:val="00B14DD9"/>
    <w:rsid w:val="00B91ACD"/>
    <w:rsid w:val="00BB5C4F"/>
    <w:rsid w:val="00C25FF2"/>
    <w:rsid w:val="00C57D6B"/>
    <w:rsid w:val="00CD7D3D"/>
    <w:rsid w:val="00CD7DA4"/>
    <w:rsid w:val="00D17A99"/>
    <w:rsid w:val="00D30FEC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4277"/>
    <w:rsid w:val="00E757D1"/>
    <w:rsid w:val="00E85574"/>
    <w:rsid w:val="00E95488"/>
    <w:rsid w:val="00E9735D"/>
    <w:rsid w:val="00ED5E04"/>
    <w:rsid w:val="00ED718C"/>
    <w:rsid w:val="00ED7563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c414fd7f-21c6-4d94-90e3-68400e5795f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14</cp:revision>
  <cp:lastPrinted>2014-03-12T07:07:00Z</cp:lastPrinted>
  <dcterms:created xsi:type="dcterms:W3CDTF">2013-11-04T11:47:00Z</dcterms:created>
  <dcterms:modified xsi:type="dcterms:W3CDTF">2014-05-27T12:13:00Z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